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Pr="00C67BD0" w:rsidRDefault="001E65E3">
      <w:pPr>
        <w:rPr>
          <w:rFonts w:ascii="Times New Roman" w:hAnsi="Times New Roman" w:cs="Times New Roman"/>
          <w:lang w:val="ru-RU"/>
        </w:rPr>
      </w:pPr>
      <w:r w:rsidRPr="00C67BD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1563259" cy="2084396"/>
            <wp:effectExtent l="19050" t="0" r="0" b="0"/>
            <wp:docPr id="5" name="Рисунок 4" descr="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783" cy="208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Pr="00C67BD0" w:rsidRDefault="00DB00C5">
      <w:pPr>
        <w:rPr>
          <w:rFonts w:ascii="Times New Roman" w:hAnsi="Times New Roman" w:cs="Times New Roman"/>
          <w:lang w:val="ru-RU"/>
        </w:rPr>
      </w:pPr>
      <w:r w:rsidRPr="00C67BD0">
        <w:rPr>
          <w:rFonts w:ascii="Times New Roman" w:eastAsia="Tahoma" w:hAnsi="Times New Roman" w:cs="Times New Roman"/>
          <w:b/>
          <w:bCs/>
          <w:lang w:val="ru-RU"/>
        </w:rPr>
        <w:t>Екатерина Давыдова</w:t>
      </w:r>
    </w:p>
    <w:p w:rsidR="00A77427" w:rsidRPr="00C67BD0" w:rsidRDefault="00DB00C5">
      <w:pPr>
        <w:rPr>
          <w:rFonts w:ascii="Times New Roman" w:hAnsi="Times New Roman" w:cs="Times New Roman"/>
          <w:lang w:val="ru-RU"/>
        </w:rPr>
      </w:pPr>
      <w:r w:rsidRPr="00C67BD0">
        <w:rPr>
          <w:rFonts w:ascii="Times New Roman" w:eastAsia="Tahoma" w:hAnsi="Times New Roman" w:cs="Times New Roman"/>
          <w:lang w:val="ru-RU"/>
        </w:rPr>
        <w:t>30 лет</w:t>
      </w:r>
      <w:r w:rsidRPr="00C67BD0">
        <w:rPr>
          <w:rFonts w:ascii="Times New Roman" w:hAnsi="Times New Roman" w:cs="Times New Roman"/>
          <w:lang w:val="ru-RU"/>
        </w:rPr>
        <w:br/>
      </w:r>
      <w:r w:rsidRPr="00C67BD0">
        <w:rPr>
          <w:rFonts w:ascii="Times New Roman" w:eastAsia="Tahoma" w:hAnsi="Times New Roman" w:cs="Times New Roman"/>
          <w:lang w:val="ru-RU"/>
        </w:rPr>
        <w:t xml:space="preserve">Москва, </w:t>
      </w:r>
      <w:proofErr w:type="spellStart"/>
      <w:r w:rsidRPr="00C67BD0">
        <w:rPr>
          <w:rFonts w:ascii="Times New Roman" w:eastAsia="Tahoma" w:hAnsi="Times New Roman" w:cs="Times New Roman"/>
          <w:lang w:val="ru-RU"/>
        </w:rPr>
        <w:t>Прокшино</w:t>
      </w:r>
      <w:proofErr w:type="spellEnd"/>
    </w:p>
    <w:p w:rsidR="00A77427" w:rsidRPr="00C67BD0" w:rsidRDefault="00DB00C5">
      <w:pPr>
        <w:spacing w:after="2"/>
        <w:textAlignment w:val="center"/>
        <w:rPr>
          <w:rFonts w:ascii="Times New Roman" w:hAnsi="Times New Roman" w:cs="Times New Roman"/>
          <w:lang w:val="ru-RU"/>
        </w:rPr>
      </w:pPr>
      <w:r w:rsidRPr="00C67BD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BD0">
        <w:rPr>
          <w:rFonts w:ascii="Times New Roman" w:eastAsia="Tahoma" w:hAnsi="Times New Roman" w:cs="Times New Roman"/>
          <w:lang w:val="ru-RU"/>
        </w:rPr>
        <w:t xml:space="preserve"> +7 985 165 56 70</w:t>
      </w:r>
    </w:p>
    <w:p w:rsidR="00A77427" w:rsidRPr="00C67BD0" w:rsidRDefault="00DB00C5">
      <w:pPr>
        <w:textAlignment w:val="center"/>
        <w:rPr>
          <w:rFonts w:ascii="Times New Roman" w:hAnsi="Times New Roman" w:cs="Times New Roman"/>
          <w:lang w:val="ru-RU"/>
        </w:rPr>
      </w:pPr>
      <w:r w:rsidRPr="00C67BD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152400" cy="152400"/>
            <wp:effectExtent l="19050" t="0" r="9525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BD0">
        <w:rPr>
          <w:rFonts w:ascii="Times New Roman" w:eastAsia="Tahoma" w:hAnsi="Times New Roman" w:cs="Times New Roman"/>
          <w:lang w:val="ru-RU"/>
        </w:rPr>
        <w:t xml:space="preserve"> </w:t>
      </w:r>
      <w:proofErr w:type="spellStart"/>
      <w:r w:rsidRPr="00C67BD0">
        <w:rPr>
          <w:rFonts w:ascii="Times New Roman" w:eastAsia="Tahoma" w:hAnsi="Times New Roman" w:cs="Times New Roman"/>
        </w:rPr>
        <w:t>caterina</w:t>
      </w:r>
      <w:proofErr w:type="spellEnd"/>
      <w:r w:rsidRPr="00C67BD0">
        <w:rPr>
          <w:rFonts w:ascii="Times New Roman" w:eastAsia="Tahoma" w:hAnsi="Times New Roman" w:cs="Times New Roman"/>
          <w:lang w:val="ru-RU"/>
        </w:rPr>
        <w:t>.</w:t>
      </w:r>
      <w:r w:rsidRPr="00C67BD0">
        <w:rPr>
          <w:rFonts w:ascii="Times New Roman" w:eastAsia="Tahoma" w:hAnsi="Times New Roman" w:cs="Times New Roman"/>
        </w:rPr>
        <w:t>mo</w:t>
      </w:r>
      <w:r w:rsidRPr="00C67BD0">
        <w:rPr>
          <w:rFonts w:ascii="Times New Roman" w:eastAsia="Tahoma" w:hAnsi="Times New Roman" w:cs="Times New Roman"/>
          <w:lang w:val="ru-RU"/>
        </w:rPr>
        <w:t>4</w:t>
      </w:r>
      <w:proofErr w:type="spellStart"/>
      <w:r w:rsidRPr="00C67BD0">
        <w:rPr>
          <w:rFonts w:ascii="Times New Roman" w:eastAsia="Tahoma" w:hAnsi="Times New Roman" w:cs="Times New Roman"/>
        </w:rPr>
        <w:t>alina</w:t>
      </w:r>
      <w:proofErr w:type="spellEnd"/>
      <w:r w:rsidRPr="00C67BD0">
        <w:rPr>
          <w:rFonts w:ascii="Times New Roman" w:eastAsia="Tahoma" w:hAnsi="Times New Roman" w:cs="Times New Roman"/>
          <w:lang w:val="ru-RU"/>
        </w:rPr>
        <w:t>@</w:t>
      </w:r>
      <w:proofErr w:type="spellStart"/>
      <w:r w:rsidRPr="00C67BD0">
        <w:rPr>
          <w:rFonts w:ascii="Times New Roman" w:eastAsia="Tahoma" w:hAnsi="Times New Roman" w:cs="Times New Roman"/>
        </w:rPr>
        <w:t>yandex</w:t>
      </w:r>
      <w:proofErr w:type="spellEnd"/>
      <w:r w:rsidRPr="00C67BD0">
        <w:rPr>
          <w:rFonts w:ascii="Times New Roman" w:eastAsia="Tahoma" w:hAnsi="Times New Roman" w:cs="Times New Roman"/>
          <w:lang w:val="ru-RU"/>
        </w:rPr>
        <w:t>.</w:t>
      </w:r>
      <w:proofErr w:type="spellStart"/>
      <w:r w:rsidRPr="00C67BD0">
        <w:rPr>
          <w:rFonts w:ascii="Times New Roman" w:eastAsia="Tahoma" w:hAnsi="Times New Roman" w:cs="Times New Roman"/>
        </w:rPr>
        <w:t>ru</w:t>
      </w:r>
      <w:proofErr w:type="spellEnd"/>
    </w:p>
    <w:p w:rsidR="00A77427" w:rsidRPr="00C67BD0" w:rsidRDefault="00DB00C5">
      <w:pPr>
        <w:rPr>
          <w:rFonts w:ascii="Times New Roman" w:hAnsi="Times New Roman" w:cs="Times New Roman"/>
          <w:lang w:val="ru-RU"/>
        </w:rPr>
      </w:pPr>
      <w:r w:rsidRPr="00C67BD0">
        <w:rPr>
          <w:rFonts w:ascii="Times New Roman" w:eastAsia="Tahoma" w:hAnsi="Times New Roman" w:cs="Times New Roman"/>
          <w:b/>
          <w:bCs/>
          <w:lang w:val="ru-RU"/>
        </w:rPr>
        <w:t>Клинический психолог, нейропсихолог, педагог-психо</w:t>
      </w:r>
      <w:r w:rsidR="001E65E3" w:rsidRPr="00C67BD0">
        <w:rPr>
          <w:rFonts w:ascii="Times New Roman" w:eastAsia="Tahoma" w:hAnsi="Times New Roman" w:cs="Times New Roman"/>
          <w:b/>
          <w:bCs/>
          <w:lang w:val="ru-RU"/>
        </w:rPr>
        <w:t>лог</w:t>
      </w:r>
    </w:p>
    <w:tbl>
      <w:tblPr>
        <w:tblW w:w="0" w:type="auto"/>
        <w:tblLook w:val="04A0"/>
      </w:tblPr>
      <w:tblGrid>
        <w:gridCol w:w="1978"/>
        <w:gridCol w:w="8704"/>
      </w:tblGrid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Опыт работы 7 лет</w:t>
            </w:r>
            <w:r w:rsidRPr="00C67BD0">
              <w:rPr>
                <w:rFonts w:ascii="Times New Roman" w:hAnsi="Times New Roman" w:cs="Times New Roman"/>
                <w:b/>
              </w:rPr>
              <w:t> </w:t>
            </w:r>
            <w:r w:rsidRPr="00C67BD0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C67BD0">
              <w:rPr>
                <w:rFonts w:ascii="Times New Roman" w:hAnsi="Times New Roman" w:cs="Times New Roman"/>
                <w:b/>
              </w:rPr>
              <w:t> </w:t>
            </w:r>
            <w:r w:rsidRPr="00C67BD0">
              <w:rPr>
                <w:rFonts w:ascii="Times New Roman" w:hAnsi="Times New Roman" w:cs="Times New Roman"/>
                <w:b/>
                <w:lang w:val="ru-RU"/>
              </w:rPr>
              <w:t>9 месяцев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>сентябрь</w:t>
            </w:r>
            <w:r w:rsidRPr="00C67BD0">
              <w:rPr>
                <w:rFonts w:ascii="Times New Roman" w:hAnsi="Times New Roman" w:cs="Times New Roman"/>
              </w:rPr>
              <w:t> </w:t>
            </w:r>
            <w:r w:rsidRPr="00C67BD0">
              <w:rPr>
                <w:rFonts w:ascii="Times New Roman" w:hAnsi="Times New Roman" w:cs="Times New Roman"/>
                <w:lang w:val="ru-RU"/>
              </w:rPr>
              <w:t>2015 – работает</w:t>
            </w:r>
            <w:r w:rsidRPr="00C67BD0">
              <w:rPr>
                <w:rFonts w:ascii="Times New Roman" w:hAnsi="Times New Roman" w:cs="Times New Roman"/>
              </w:rPr>
              <w:t> </w:t>
            </w:r>
            <w:r w:rsidRPr="00C67BD0">
              <w:rPr>
                <w:rFonts w:ascii="Times New Roman" w:hAnsi="Times New Roman" w:cs="Times New Roman"/>
                <w:lang w:val="ru-RU"/>
              </w:rPr>
              <w:t>сейчас</w:t>
            </w:r>
            <w:r w:rsidRPr="00C67BD0">
              <w:rPr>
                <w:rFonts w:ascii="Times New Roman" w:hAnsi="Times New Roman" w:cs="Times New Roman"/>
                <w:lang w:val="ru-RU"/>
              </w:rPr>
              <w:br/>
              <w:t>7 лет</w:t>
            </w:r>
            <w:r w:rsidRPr="00C67BD0">
              <w:rPr>
                <w:rFonts w:ascii="Times New Roman" w:hAnsi="Times New Roman" w:cs="Times New Roman"/>
              </w:rPr>
              <w:t> </w:t>
            </w:r>
            <w:r w:rsidRPr="00C67BD0">
              <w:rPr>
                <w:rFonts w:ascii="Times New Roman" w:hAnsi="Times New Roman" w:cs="Times New Roman"/>
                <w:lang w:val="ru-RU"/>
              </w:rPr>
              <w:t>и</w:t>
            </w:r>
            <w:r w:rsidRPr="00C67BD0">
              <w:rPr>
                <w:rFonts w:ascii="Times New Roman" w:hAnsi="Times New Roman" w:cs="Times New Roman"/>
              </w:rPr>
              <w:t> </w:t>
            </w:r>
            <w:r w:rsidRPr="00C67BD0">
              <w:rPr>
                <w:rFonts w:ascii="Times New Roman" w:hAnsi="Times New Roman" w:cs="Times New Roman"/>
                <w:lang w:val="ru-RU"/>
              </w:rPr>
              <w:t>9 месяцев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  <w:b/>
              </w:rPr>
              <w:t>Педагог-психолог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>МОУ "СОШ 16 УИОП", Электросталь</w:t>
            </w:r>
            <w:r w:rsidRPr="00C67BD0">
              <w:rPr>
                <w:rFonts w:ascii="Times New Roman" w:hAnsi="Times New Roman" w:cs="Times New Roman"/>
                <w:lang w:val="ru-RU"/>
              </w:rPr>
              <w:br/>
              <w:t>Государственные организации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Обязанности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5B51" w:rsidRPr="00C67BD0" w:rsidRDefault="00DB00C5" w:rsidP="00C67BD0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>- психологическое сопровождение образовательного процесса</w:t>
            </w:r>
            <w:r w:rsidRPr="00C67BD0">
              <w:rPr>
                <w:rFonts w:ascii="Times New Roman" w:hAnsi="Times New Roman" w:cs="Times New Roman"/>
                <w:lang w:val="ru-RU"/>
              </w:rPr>
              <w:br/>
              <w:t xml:space="preserve">- индивидуальное консультирование обучающихся, родителей, педагогов по вопросам обучения, воспитания трудностей в обучении и воспитании, </w:t>
            </w:r>
            <w:proofErr w:type="spellStart"/>
            <w:proofErr w:type="gramStart"/>
            <w:r w:rsidRPr="00C67BD0">
              <w:rPr>
                <w:rFonts w:ascii="Times New Roman" w:hAnsi="Times New Roman" w:cs="Times New Roman"/>
                <w:lang w:val="ru-RU"/>
              </w:rPr>
              <w:t>детско</w:t>
            </w:r>
            <w:proofErr w:type="spellEnd"/>
            <w:r w:rsidRPr="00C67BD0">
              <w:rPr>
                <w:rFonts w:ascii="Times New Roman" w:hAnsi="Times New Roman" w:cs="Times New Roman"/>
                <w:lang w:val="ru-RU"/>
              </w:rPr>
              <w:t>- родительских</w:t>
            </w:r>
            <w:proofErr w:type="gramEnd"/>
            <w:r w:rsidRPr="00C67BD0">
              <w:rPr>
                <w:rFonts w:ascii="Times New Roman" w:hAnsi="Times New Roman" w:cs="Times New Roman"/>
                <w:lang w:val="ru-RU"/>
              </w:rPr>
              <w:t xml:space="preserve"> отношений, отклоняющегося поведения и др.</w:t>
            </w:r>
            <w:r w:rsidRPr="00C67BD0">
              <w:rPr>
                <w:rFonts w:ascii="Times New Roman" w:hAnsi="Times New Roman" w:cs="Times New Roman"/>
                <w:lang w:val="ru-RU"/>
              </w:rPr>
              <w:br/>
              <w:t xml:space="preserve">- групповая развивающая работа по сплочению классного коллектива, профилактике суицидального риска, явлений </w:t>
            </w:r>
            <w:proofErr w:type="spellStart"/>
            <w:r w:rsidRPr="00C67BD0">
              <w:rPr>
                <w:rFonts w:ascii="Times New Roman" w:hAnsi="Times New Roman" w:cs="Times New Roman"/>
                <w:lang w:val="ru-RU"/>
              </w:rPr>
              <w:t>буллинга</w:t>
            </w:r>
            <w:proofErr w:type="spellEnd"/>
            <w:r w:rsidRPr="00C67BD0">
              <w:rPr>
                <w:rFonts w:ascii="Times New Roman" w:hAnsi="Times New Roman" w:cs="Times New Roman"/>
                <w:lang w:val="ru-RU"/>
              </w:rPr>
              <w:t>, профессионального выгорания педагогов, школьной дезадаптации</w:t>
            </w:r>
            <w:r w:rsidRPr="00C67BD0">
              <w:rPr>
                <w:rFonts w:ascii="Times New Roman" w:hAnsi="Times New Roman" w:cs="Times New Roman"/>
                <w:lang w:val="ru-RU"/>
              </w:rPr>
              <w:br/>
              <w:t>- просвещение и психологическая диагностика готовности к школьному обучению, развития высших психических функций, познавательных процессов, личностных, эмоционально-волевых, мотивационных особенностей, межличностных отношений в классе, склонности к суицидальному поведению, агрессии, отдельная работа по социально- психологическому тестированию.</w:t>
            </w:r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Образование</w:t>
            </w:r>
            <w:proofErr w:type="spellEnd"/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 w:rsidP="001E65E3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C67BD0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АНО ДПО " Международный институт развития образования "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Факультет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Профессиональная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переподготовка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>Специальность: Медицинский психолог (нейропсихолог), 1400ч.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 w:rsidP="001E65E3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C67BD0">
              <w:rPr>
                <w:rFonts w:ascii="Times New Roman" w:hAnsi="Times New Roman" w:cs="Times New Roman"/>
              </w:rPr>
              <w:t>, 2022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АНО ДПО " Московская академия профессиональных компетенций"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Факультет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Профессиональная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переподготовка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5B51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>Специальность: Педагогика и психология, 620 ч.</w:t>
            </w:r>
          </w:p>
          <w:p w:rsidR="006E584E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lastRenderedPageBreak/>
              <w:t>Магистр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дневная</w:t>
            </w:r>
            <w:proofErr w:type="spellEnd"/>
            <w:r w:rsidRPr="00C67BD0">
              <w:rPr>
                <w:rFonts w:ascii="Times New Roman" w:hAnsi="Times New Roman" w:cs="Times New Roman"/>
              </w:rPr>
              <w:t>/</w:t>
            </w:r>
            <w:proofErr w:type="spellStart"/>
            <w:r w:rsidRPr="00C67BD0">
              <w:rPr>
                <w:rFonts w:ascii="Times New Roman" w:hAnsi="Times New Roman" w:cs="Times New Roman"/>
              </w:rPr>
              <w:t>очная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Московский государственный психолого-педагогический университет, Москва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>Факультет: Консультативная и клиническая психология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Специальность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Консультативная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психология</w:t>
            </w:r>
            <w:proofErr w:type="spellEnd"/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Бакалавр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дневная</w:t>
            </w:r>
            <w:proofErr w:type="spellEnd"/>
            <w:r w:rsidRPr="00C67BD0">
              <w:rPr>
                <w:rFonts w:ascii="Times New Roman" w:hAnsi="Times New Roman" w:cs="Times New Roman"/>
              </w:rPr>
              <w:t>/</w:t>
            </w:r>
            <w:proofErr w:type="spellStart"/>
            <w:r w:rsidRPr="00C67BD0">
              <w:rPr>
                <w:rFonts w:ascii="Times New Roman" w:hAnsi="Times New Roman" w:cs="Times New Roman"/>
              </w:rPr>
              <w:t>очная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Национальный исследовательский университет "Высшая школа экономики", Москва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Факультет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Социальных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наук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Специальность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Психология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Сертификаты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67BD0">
              <w:rPr>
                <w:rFonts w:ascii="Times New Roman" w:hAnsi="Times New Roman" w:cs="Times New Roman"/>
                <w:b/>
              </w:rPr>
              <w:t>курсы</w:t>
            </w:r>
            <w:proofErr w:type="spellEnd"/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Работа с последствиями детских и подростковых травм у взрослых (3 ч)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>АНО " Центр дополнительного профессионального образования в области психологии " Метафора "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  <w:lang w:val="ru-RU"/>
              </w:rPr>
              <w:t>Ар</w:t>
            </w:r>
            <w:proofErr w:type="gramStart"/>
            <w:r w:rsidRPr="00C67BD0">
              <w:rPr>
                <w:rFonts w:ascii="Times New Roman" w:hAnsi="Times New Roman" w:cs="Times New Roman"/>
                <w:b/>
                <w:lang w:val="ru-RU"/>
              </w:rPr>
              <w:t>т</w:t>
            </w:r>
            <w:proofErr w:type="spellEnd"/>
            <w:r w:rsidRPr="00C67BD0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gramEnd"/>
            <w:r w:rsidRPr="00C67BD0">
              <w:rPr>
                <w:rFonts w:ascii="Times New Roman" w:hAnsi="Times New Roman" w:cs="Times New Roman"/>
                <w:b/>
                <w:lang w:val="ru-RU"/>
              </w:rPr>
              <w:t xml:space="preserve"> терапия в работе с детьми (34 ч.)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>АНО " Центр дополнительного профессионального образования в области психологии " Метафора"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«Особенности работы с одаренными и слабоуспевающими детьми в школе» (72 ч.)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 xml:space="preserve">ООО "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67BD0">
              <w:rPr>
                <w:rFonts w:ascii="Times New Roman" w:hAnsi="Times New Roman" w:cs="Times New Roman"/>
              </w:rPr>
              <w:t>"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«Песочная терапия в работе с детьми» (72 ч.)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 xml:space="preserve">ООО "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67BD0">
              <w:rPr>
                <w:rFonts w:ascii="Times New Roman" w:hAnsi="Times New Roman" w:cs="Times New Roman"/>
              </w:rPr>
              <w:t>"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 xml:space="preserve">«Психолого-педагогическое сопровождение детей с синдромом дефицита внимания и </w:t>
            </w:r>
            <w:proofErr w:type="spellStart"/>
            <w:r w:rsidRPr="00C67BD0">
              <w:rPr>
                <w:rFonts w:ascii="Times New Roman" w:hAnsi="Times New Roman" w:cs="Times New Roman"/>
                <w:b/>
                <w:lang w:val="ru-RU"/>
              </w:rPr>
              <w:t>гиперактивности</w:t>
            </w:r>
            <w:proofErr w:type="spellEnd"/>
            <w:r w:rsidRPr="00C67BD0">
              <w:rPr>
                <w:rFonts w:ascii="Times New Roman" w:hAnsi="Times New Roman" w:cs="Times New Roman"/>
                <w:b/>
                <w:lang w:val="ru-RU"/>
              </w:rPr>
              <w:t xml:space="preserve"> (СДВГ)» (72 ч.)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 xml:space="preserve">ООО "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67BD0">
              <w:rPr>
                <w:rFonts w:ascii="Times New Roman" w:hAnsi="Times New Roman" w:cs="Times New Roman"/>
              </w:rPr>
              <w:t>"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Нейропсихология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  <w:b/>
              </w:rPr>
              <w:t>детского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  <w:b/>
              </w:rPr>
              <w:t>возраста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>, 72 ч.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 xml:space="preserve">ООО "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67BD0">
              <w:rPr>
                <w:rFonts w:ascii="Times New Roman" w:hAnsi="Times New Roman" w:cs="Times New Roman"/>
              </w:rPr>
              <w:t>"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Основы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 xml:space="preserve"> АВА- </w:t>
            </w:r>
            <w:proofErr w:type="spellStart"/>
            <w:r w:rsidRPr="00C67BD0">
              <w:rPr>
                <w:rFonts w:ascii="Times New Roman" w:hAnsi="Times New Roman" w:cs="Times New Roman"/>
                <w:b/>
              </w:rPr>
              <w:t>терапии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>, 72 ч.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 xml:space="preserve">ООО "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67BD0">
              <w:rPr>
                <w:rFonts w:ascii="Times New Roman" w:hAnsi="Times New Roman" w:cs="Times New Roman"/>
              </w:rPr>
              <w:t>"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Когнитивн</w:t>
            </w:r>
            <w:proofErr w:type="gramStart"/>
            <w:r w:rsidRPr="00C67BD0">
              <w:rPr>
                <w:rFonts w:ascii="Times New Roman" w:hAnsi="Times New Roman" w:cs="Times New Roman"/>
                <w:b/>
                <w:lang w:val="ru-RU"/>
              </w:rPr>
              <w:t>о-</w:t>
            </w:r>
            <w:proofErr w:type="gramEnd"/>
            <w:r w:rsidRPr="00C67BD0">
              <w:rPr>
                <w:rFonts w:ascii="Times New Roman" w:hAnsi="Times New Roman" w:cs="Times New Roman"/>
                <w:b/>
                <w:lang w:val="ru-RU"/>
              </w:rPr>
              <w:t xml:space="preserve"> поведенческая терапия: психологическая, социальная и педагогическая работа с детьми и подростками, 72ч.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 xml:space="preserve">ООО "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Столичный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учебный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центр</w:t>
            </w:r>
            <w:proofErr w:type="spellEnd"/>
            <w:r w:rsidRPr="00C67BD0">
              <w:rPr>
                <w:rFonts w:ascii="Times New Roman" w:hAnsi="Times New Roman" w:cs="Times New Roman"/>
              </w:rPr>
              <w:t>"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 xml:space="preserve">Инклюзивное образование: </w:t>
            </w:r>
            <w:proofErr w:type="spellStart"/>
            <w:proofErr w:type="gramStart"/>
            <w:r w:rsidRPr="00C67BD0">
              <w:rPr>
                <w:rFonts w:ascii="Times New Roman" w:hAnsi="Times New Roman" w:cs="Times New Roman"/>
                <w:b/>
                <w:lang w:val="ru-RU"/>
              </w:rPr>
              <w:t>психолого</w:t>
            </w:r>
            <w:proofErr w:type="spellEnd"/>
            <w:r w:rsidRPr="00C67BD0">
              <w:rPr>
                <w:rFonts w:ascii="Times New Roman" w:hAnsi="Times New Roman" w:cs="Times New Roman"/>
                <w:b/>
                <w:lang w:val="ru-RU"/>
              </w:rPr>
              <w:t>- педагогические</w:t>
            </w:r>
            <w:proofErr w:type="gramEnd"/>
            <w:r w:rsidRPr="00C67BD0">
              <w:rPr>
                <w:rFonts w:ascii="Times New Roman" w:hAnsi="Times New Roman" w:cs="Times New Roman"/>
                <w:b/>
                <w:lang w:val="ru-RU"/>
              </w:rPr>
              <w:t xml:space="preserve"> аспекты в условиях реализации ФГОС, 72ч.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 xml:space="preserve">ООО "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Столичный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учебный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центр</w:t>
            </w:r>
            <w:proofErr w:type="spellEnd"/>
            <w:r w:rsidRPr="00C67BD0">
              <w:rPr>
                <w:rFonts w:ascii="Times New Roman" w:hAnsi="Times New Roman" w:cs="Times New Roman"/>
              </w:rPr>
              <w:t>"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Профилактика суицидального поведения детей и подростков в образовательных организациях,36 ч.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</w:rPr>
              <w:t>АСОУ</w:t>
            </w:r>
          </w:p>
          <w:p w:rsidR="006E584E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  <w:p w:rsidR="006E584E" w:rsidRPr="006E584E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Психолого-педагогические приёмы формирования коллектива и оптимизации межличностных отношений в классе,36 ч.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 xml:space="preserve">Педагогический университет «Первое сентября», </w:t>
            </w:r>
            <w:proofErr w:type="gramStart"/>
            <w:r w:rsidRPr="00C67BD0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C67BD0">
              <w:rPr>
                <w:rFonts w:ascii="Times New Roman" w:hAnsi="Times New Roman" w:cs="Times New Roman"/>
                <w:lang w:val="ru-RU"/>
              </w:rPr>
              <w:t>. Москва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Сказкотерапевтические технологии в работе школьного психолога, 72 ч.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 xml:space="preserve">Педагогический университет «Первое сентября», </w:t>
            </w:r>
            <w:proofErr w:type="gramStart"/>
            <w:r w:rsidRPr="00C67BD0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C67BD0">
              <w:rPr>
                <w:rFonts w:ascii="Times New Roman" w:hAnsi="Times New Roman" w:cs="Times New Roman"/>
                <w:lang w:val="ru-RU"/>
              </w:rPr>
              <w:t>. Москва</w:t>
            </w:r>
          </w:p>
        </w:tc>
      </w:tr>
      <w:tr w:rsidR="00995B51" w:rsidRPr="00C67BD0" w:rsidTr="007F1D13">
        <w:tc>
          <w:tcPr>
            <w:tcW w:w="3000" w:type="dxa"/>
            <w:vMerge w:val="restart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00" w:type="dxa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b/>
                <w:lang w:val="ru-RU"/>
              </w:rPr>
              <w:t>ФГОС: достижение личностных и метапредметных результатов: психолого-педагогический аспект, 72ч.</w:t>
            </w:r>
          </w:p>
        </w:tc>
      </w:tr>
      <w:tr w:rsidR="00995B51" w:rsidRPr="00C67BD0" w:rsidTr="007F1D13">
        <w:tc>
          <w:tcPr>
            <w:tcW w:w="0" w:type="auto"/>
            <w:vMerge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 xml:space="preserve">Педагогический университет «Первое сентября», </w:t>
            </w:r>
            <w:proofErr w:type="gramStart"/>
            <w:r w:rsidRPr="00C67BD0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C67BD0">
              <w:rPr>
                <w:rFonts w:ascii="Times New Roman" w:hAnsi="Times New Roman" w:cs="Times New Roman"/>
                <w:lang w:val="ru-RU"/>
              </w:rPr>
              <w:t>. Москва</w:t>
            </w:r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6E584E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Профессиональные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  <w:b/>
              </w:rPr>
              <w:t>навыки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 xml:space="preserve">Психологическое консультирование, нейропсихологическая диагностика и коррекция, сенсомоторный и когнитивный подход в </w:t>
            </w:r>
            <w:proofErr w:type="spellStart"/>
            <w:r w:rsidRPr="00C67BD0">
              <w:rPr>
                <w:rFonts w:ascii="Times New Roman" w:hAnsi="Times New Roman" w:cs="Times New Roman"/>
                <w:lang w:val="ru-RU"/>
              </w:rPr>
              <w:t>нейрокоррекции</w:t>
            </w:r>
            <w:proofErr w:type="spellEnd"/>
            <w:r w:rsidRPr="00C67BD0">
              <w:rPr>
                <w:rFonts w:ascii="Times New Roman" w:hAnsi="Times New Roman" w:cs="Times New Roman"/>
                <w:lang w:val="ru-RU"/>
              </w:rPr>
              <w:t xml:space="preserve"> трудностей в обучении, ЗПР, СДВГ, подготовка к школьному обучению.</w:t>
            </w:r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Дополнительные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  <w:b/>
              </w:rPr>
              <w:t>сведения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t>Грамота за активное участие в подготовке и проведении 1 Муниципальной олимпиады по психологии 2018 г.</w:t>
            </w:r>
          </w:p>
          <w:p w:rsid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br/>
              <w:t>Грамота Управления образования администрации городского округа Элект</w:t>
            </w:r>
            <w:r w:rsidR="00C67BD0">
              <w:rPr>
                <w:rFonts w:ascii="Times New Roman" w:hAnsi="Times New Roman" w:cs="Times New Roman"/>
                <w:lang w:val="ru-RU"/>
              </w:rPr>
              <w:t>росталь Московской области 2019</w:t>
            </w:r>
            <w:r w:rsidRPr="00C67BD0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br/>
              <w:t>Благодарственное письмо ГСГУ г. Коломна за подготовку участницы 7 Московской областной олимпиады по психологии 2019 г.</w:t>
            </w:r>
          </w:p>
          <w:p w:rsid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br/>
              <w:t>Первая квалификационная категория по должности "Педагог-психолог", дата аттестации 02.03.2018 г.</w:t>
            </w:r>
          </w:p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  <w:lang w:val="ru-RU"/>
              </w:rPr>
              <w:br/>
              <w:t>Представляла профессиональный опыт на городском методическом объединении педагогов - психологов в 2018 г (тема " Психологическое просвещение педагогов и родителей с целью повышения психологической культуры"), в 2019 г. (тема "Разрешение проблемных ситуаций в консультативной деятельности педагога - психолога").</w:t>
            </w:r>
            <w:r w:rsidRPr="00C67BD0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C67BD0">
              <w:rPr>
                <w:rFonts w:ascii="Times New Roman" w:hAnsi="Times New Roman" w:cs="Times New Roman"/>
              </w:rPr>
              <w:t>Состою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Федерации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психологов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России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с 2019 г.</w:t>
            </w:r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Иностранные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  <w:b/>
              </w:rPr>
              <w:t>языки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язык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C67BD0">
              <w:rPr>
                <w:rFonts w:ascii="Times New Roman" w:hAnsi="Times New Roman" w:cs="Times New Roman"/>
              </w:rPr>
              <w:t>разговорный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Водительские</w:t>
            </w:r>
            <w:proofErr w:type="spellEnd"/>
            <w:r w:rsidRPr="00C67B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  <w:b/>
              </w:rPr>
              <w:t>права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r w:rsidRPr="00C67BD0">
              <w:rPr>
                <w:rFonts w:ascii="Times New Roman" w:hAnsi="Times New Roman" w:cs="Times New Roman"/>
              </w:rPr>
              <w:t xml:space="preserve">B —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легковые</w:t>
            </w:r>
            <w:proofErr w:type="spellEnd"/>
            <w:r w:rsidRPr="00C6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D0">
              <w:rPr>
                <w:rFonts w:ascii="Times New Roman" w:hAnsi="Times New Roman" w:cs="Times New Roman"/>
              </w:rPr>
              <w:t>авто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Гражданство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7BD0">
              <w:rPr>
                <w:rFonts w:ascii="Times New Roman" w:hAnsi="Times New Roman" w:cs="Times New Roman"/>
                <w:b/>
              </w:rPr>
              <w:t>Семья</w:t>
            </w:r>
            <w:proofErr w:type="spellEnd"/>
          </w:p>
        </w:tc>
      </w:tr>
      <w:tr w:rsidR="00995B51" w:rsidRPr="00C67BD0" w:rsidTr="007F1D13">
        <w:tc>
          <w:tcPr>
            <w:tcW w:w="0" w:type="auto"/>
            <w:gridSpan w:val="2"/>
          </w:tcPr>
          <w:p w:rsidR="00995B51" w:rsidRPr="00C67BD0" w:rsidRDefault="00DB00C5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C67BD0">
              <w:rPr>
                <w:rFonts w:ascii="Times New Roman" w:hAnsi="Times New Roman" w:cs="Times New Roman"/>
              </w:rPr>
              <w:t>C</w:t>
            </w:r>
            <w:proofErr w:type="spellStart"/>
            <w:r w:rsidRPr="00C67BD0">
              <w:rPr>
                <w:rFonts w:ascii="Times New Roman" w:hAnsi="Times New Roman" w:cs="Times New Roman"/>
                <w:lang w:val="ru-RU"/>
              </w:rPr>
              <w:t>остоит</w:t>
            </w:r>
            <w:proofErr w:type="spellEnd"/>
            <w:r w:rsidRPr="00C67BD0">
              <w:rPr>
                <w:rFonts w:ascii="Times New Roman" w:hAnsi="Times New Roman" w:cs="Times New Roman"/>
                <w:lang w:val="ru-RU"/>
              </w:rPr>
              <w:t xml:space="preserve"> в браке, есть дети</w:t>
            </w:r>
          </w:p>
        </w:tc>
      </w:tr>
    </w:tbl>
    <w:p w:rsidR="00A02F19" w:rsidRPr="00C67BD0" w:rsidRDefault="00A02F19">
      <w:pPr>
        <w:rPr>
          <w:rFonts w:ascii="Times New Roman" w:hAnsi="Times New Roman" w:cs="Times New Roman"/>
          <w:lang w:val="ru-RU"/>
        </w:rPr>
      </w:pPr>
    </w:p>
    <w:sectPr w:rsidR="00A02F19" w:rsidRPr="00C67BD0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94AF2"/>
    <w:rsid w:val="001B3E30"/>
    <w:rsid w:val="001E65E3"/>
    <w:rsid w:val="00595648"/>
    <w:rsid w:val="006E584E"/>
    <w:rsid w:val="00A02F19"/>
    <w:rsid w:val="00A94AF2"/>
    <w:rsid w:val="00BF3035"/>
    <w:rsid w:val="00C67BD0"/>
    <w:rsid w:val="00DB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Зайка</cp:lastModifiedBy>
  <cp:revision>6</cp:revision>
  <dcterms:created xsi:type="dcterms:W3CDTF">2023-05-22T19:00:00Z</dcterms:created>
  <dcterms:modified xsi:type="dcterms:W3CDTF">2023-05-23T06:03:00Z</dcterms:modified>
</cp:coreProperties>
</file>